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866A" w:rsidR="0061148E" w:rsidRPr="00944D28" w:rsidRDefault="00337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6841" w:rsidR="0061148E" w:rsidRPr="004A7085" w:rsidRDefault="00337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50759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9CDAE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9D053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F24D6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2C9F3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1E40E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7027A" w:rsidR="00A67F55" w:rsidRPr="00944D28" w:rsidRDefault="00337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E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7037C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78F97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5AA48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13555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BA876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9B390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F8458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3B690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CC933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6D496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C349E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6B861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3247E" w:rsidR="00B87ED3" w:rsidRPr="00944D28" w:rsidRDefault="0033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E1FB4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180FB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D7C6F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F6FC4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7EB10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E82A4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F2406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7FA64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F3776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98AEE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BE829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1FE87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11996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C98E5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785CC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8133B" w:rsidR="00B87ED3" w:rsidRPr="00944D28" w:rsidRDefault="0033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7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6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5D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C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0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37B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