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A592" w:rsidR="0061148E" w:rsidRPr="00177744" w:rsidRDefault="000B1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014FF" w:rsidR="0061148E" w:rsidRPr="00177744" w:rsidRDefault="000B1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D6C49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6F8FC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1E328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D1D51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4522C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5AC75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FE7F5" w:rsidR="004A6494" w:rsidRPr="00177744" w:rsidRDefault="000B19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25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78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69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EC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E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8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66365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4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5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E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D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E54B8" w:rsidR="00B87ED3" w:rsidRPr="00177744" w:rsidRDefault="000B1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EB37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89094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B4BAB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94950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42DD3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4149B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608A2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8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F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2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E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E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7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6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42781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5FB49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0282A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DECF5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CB304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DAE96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F1A3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C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6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1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8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C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F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E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40DBB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5664A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CBBEB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8EE2A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6EFB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860A8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E09F5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F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1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2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5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8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0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0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D476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2C57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D1AA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89BB4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46F8F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47B47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1988F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9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F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5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9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A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6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BE3FEC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9089E8" w:rsidR="00B87ED3" w:rsidRPr="00177744" w:rsidRDefault="000B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954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D3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5D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0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6F1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A6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07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47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2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48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1D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07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0B192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