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55A963" w:rsidR="004F56CB" w:rsidRPr="00047947" w:rsidRDefault="00D17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BB31A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80F17D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740101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CFDD1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E26590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091A0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CB7DD" w:rsidR="00F5122B" w:rsidRPr="00214A29" w:rsidRDefault="00D17A9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64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FF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80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5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2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0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46AFA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6C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6C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82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FC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79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BB8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8B6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75DE6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A4CD4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B892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2AED9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FE47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D77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D7D27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9F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230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89D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AA2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C47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D38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72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5496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7E324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748F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DCDC7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479AA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16BD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08943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D25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A9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7F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C2F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C50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3F5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EC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2834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F277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DDFC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D1394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EA2C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FC6E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6D33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94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17D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E6F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4C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8A5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F02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2D0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DE7B1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62017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F8BC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C0FD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34CA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71F8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BB281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E5B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9BF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139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864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015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1E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BA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F18AD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0DC9A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7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B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5F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1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0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29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BF3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DC2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20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F71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962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A33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1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17A9A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