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2F2B53" w:rsidR="00C34772" w:rsidRPr="0026421F" w:rsidRDefault="00CC1A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E60CB6" w:rsidR="00C34772" w:rsidRPr="00D339A1" w:rsidRDefault="00CC1A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95BD4F" w:rsidR="002A7340" w:rsidRPr="00CD56BA" w:rsidRDefault="00CC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0E461" w:rsidR="002A7340" w:rsidRPr="00CD56BA" w:rsidRDefault="00CC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78950C" w:rsidR="002A7340" w:rsidRPr="00CD56BA" w:rsidRDefault="00CC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362E2" w:rsidR="002A7340" w:rsidRPr="00CD56BA" w:rsidRDefault="00CC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DEC4D5" w:rsidR="002A7340" w:rsidRPr="00CD56BA" w:rsidRDefault="00CC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4BDA4" w:rsidR="002A7340" w:rsidRPr="00CD56BA" w:rsidRDefault="00CC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15BC7F" w:rsidR="002A7340" w:rsidRPr="00CD56BA" w:rsidRDefault="00CC1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DC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67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09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56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3E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2D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CE3DE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0A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34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DC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78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FC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5F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2EF6F" w:rsidR="001835FB" w:rsidRPr="006D22CC" w:rsidRDefault="00CC1A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D0F19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C160E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DB740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D8DD2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F11C3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DAC0B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DE1DC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90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71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C1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6A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95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DF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E9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119C7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08765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69233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629ED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DB084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2952E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C89EE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6E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72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38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34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9B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1C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42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57E70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A1914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82000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AA154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08173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5497C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50ED5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05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0D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08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C1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2C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11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B1603" w:rsidR="001835FB" w:rsidRPr="006D22CC" w:rsidRDefault="00CC1A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Plurinational State Foundation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69756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EFD74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8DC04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DC4AD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3C6A0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11104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B38BD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8A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E3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D7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F0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7C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6B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C8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91A22C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2FC5AD" w:rsidR="009A6C64" w:rsidRPr="00730585" w:rsidRDefault="00CC1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A66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064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80D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76C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BA8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075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BF2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ED4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40C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F7A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5BB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542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1A04" w:rsidRPr="00B537C7" w:rsidRDefault="00CC1A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1D9C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2D3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1A0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