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1507" w:rsidR="0061148E" w:rsidRPr="00C61931" w:rsidRDefault="00942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BB5C" w:rsidR="0061148E" w:rsidRPr="00C61931" w:rsidRDefault="00942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37ED3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D059B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E7101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2C672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5B0F9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D9383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8F9BE" w:rsidR="00B87ED3" w:rsidRPr="00944D28" w:rsidRDefault="0094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1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2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6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A6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8CA6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BF376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C335" w:rsidR="00B87ED3" w:rsidRPr="00944D28" w:rsidRDefault="00942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F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F1D9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8BE6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2ECF7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D4C6B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9AC6B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AB9EA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6ADE" w:rsidR="00B87ED3" w:rsidRPr="00944D28" w:rsidRDefault="0094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9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1591B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8FC01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23A9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0E2CD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519C2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2CFD3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BC575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C855" w:rsidR="00B87ED3" w:rsidRPr="00944D28" w:rsidRDefault="0094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12DF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30C39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096C5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C3036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EFD24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9A249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13295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254F4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EB558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10D51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183D3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AD94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93C40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13D1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F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93819" w:rsidR="00B87ED3" w:rsidRPr="00944D28" w:rsidRDefault="0094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B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1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0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7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6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5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0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3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2CB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