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86AC" w:rsidR="0061148E" w:rsidRPr="00944D28" w:rsidRDefault="00EC6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4F02" w:rsidR="0061148E" w:rsidRPr="004A7085" w:rsidRDefault="00EC6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83B77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1A10B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30BFA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0336A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03561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9E143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F7395" w:rsidR="00B87ED3" w:rsidRPr="00944D28" w:rsidRDefault="00EC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5C0C1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25EF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ED54B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674DB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7FF1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ECA44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0BC55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D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262B7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CB13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3F2D2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C11B0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04D7C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148EE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93C68" w:rsidR="00B87ED3" w:rsidRPr="00944D28" w:rsidRDefault="00EC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5124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F972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FA62C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A0E31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5CA9C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9BB9E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9DF15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F58AD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C20A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2390C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0B46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25AFF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260F3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7AC5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58848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CA9C5" w:rsidR="00B87ED3" w:rsidRPr="00944D28" w:rsidRDefault="00EC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C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E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B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4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