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C0A11" w:rsidR="00FD3806" w:rsidRPr="00A72646" w:rsidRDefault="00515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10273" w:rsidR="00FD3806" w:rsidRPr="002A5E6C" w:rsidRDefault="00515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854C9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256D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B53F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FA7DA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30F0B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0066E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14BB" w:rsidR="00B87ED3" w:rsidRPr="00AF0D95" w:rsidRDefault="0051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B2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82BB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D8598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F3389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66BC0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E2B4D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67F86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ECC8" w:rsidR="00B87ED3" w:rsidRPr="00AF0D95" w:rsidRDefault="00515F6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D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C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7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1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FF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EB4E3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2AD77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A30A7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AA43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EBA88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1CDB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E772" w:rsidR="00B87ED3" w:rsidRPr="00AF0D95" w:rsidRDefault="0051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6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C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C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58D5B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CDFAE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6D27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4DEBB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5BEC3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987B2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2F64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D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B1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DDEEF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9C15C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91C72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70E85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9F340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649CD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7750A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3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3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A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55F15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D9BC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0AC84" w:rsidR="00B87ED3" w:rsidRPr="00AF0D95" w:rsidRDefault="0051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F0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6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EE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DA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8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B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F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5115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F6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