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94E4B" w:rsidR="0061148E" w:rsidRPr="009231D2" w:rsidRDefault="00C95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58F7" w:rsidR="0061148E" w:rsidRPr="009231D2" w:rsidRDefault="00C95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F28A3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EE0CA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68078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B001E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2C981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39EED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E584E" w:rsidR="00B87ED3" w:rsidRPr="00944D28" w:rsidRDefault="00C9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E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B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6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2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1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9F886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E9698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F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2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7DB10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56DF9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51B6E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3130A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38ED3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48C6C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AFDEC" w:rsidR="00B87ED3" w:rsidRPr="00944D28" w:rsidRDefault="00C9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DC907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04273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94AFD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138C0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6A406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0B186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817A6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3E9E4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97C32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BD6FD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11717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59388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BC293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E85C0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22D62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ECA65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32DC0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478BC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6F3C9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78FC1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B22FE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BEE0C6" w:rsidR="00B87ED3" w:rsidRPr="00944D28" w:rsidRDefault="00C9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D3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13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44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2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DA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60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6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37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56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