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50D46" w:rsidR="0061148E" w:rsidRPr="009231D2" w:rsidRDefault="00EE1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E73F" w:rsidR="0061148E" w:rsidRPr="009231D2" w:rsidRDefault="00EE1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851C6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34B88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96F25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CEAF9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200DD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C7B31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928AF" w:rsidR="00B87ED3" w:rsidRPr="00944D28" w:rsidRDefault="00EE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5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7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B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9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D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330D2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CBD69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B2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FA53D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B6967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F8F51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D9D81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F8F0E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88962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4A906" w:rsidR="00B87ED3" w:rsidRPr="00944D28" w:rsidRDefault="00EE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BE3D9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1392E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6FDE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2C740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F3021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4402F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173B7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D87F4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BEF7E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DA83E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A6362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0C823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96068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1ECE0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714DA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B0290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F75C6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337C0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8293C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BEFF5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D8584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439C82" w:rsidR="00B87ED3" w:rsidRPr="00944D28" w:rsidRDefault="00EE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7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4C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F6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47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7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0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ACC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