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AD49A" w:rsidR="00C34772" w:rsidRPr="0026421F" w:rsidRDefault="008F4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00093" w:rsidR="00C34772" w:rsidRPr="00D339A1" w:rsidRDefault="008F4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3DB35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7AC7B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54703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422B8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0EEC9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12113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235C0" w:rsidR="002A7340" w:rsidRPr="00CD56BA" w:rsidRDefault="008F4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AC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EF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E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C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BB8D7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9B05A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BEABC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B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C9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A6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9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E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F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9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6A6F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B0C4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A30B1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C08E2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093D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38FE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01497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F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1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A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D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3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3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2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F34B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BDDB2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BC1D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A7FFB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846B6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0160B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E40B3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5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4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7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C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D6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A6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4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9343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8E051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86B11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B1B16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8C806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B1E2A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9D962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4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2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0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B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E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0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5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57EF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9CF03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D1D76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0FFF9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63350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D9613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EC6B3" w:rsidR="009A6C64" w:rsidRPr="00730585" w:rsidRDefault="008F4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3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78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0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8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B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3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97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7A3" w:rsidRPr="00B537C7" w:rsidRDefault="008F4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371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A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