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ACDC0" w:rsidR="0061148E" w:rsidRPr="00944D28" w:rsidRDefault="002D0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A1EB" w:rsidR="0061148E" w:rsidRPr="004A7085" w:rsidRDefault="002D0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4A6CB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2B010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79223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CA51A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DB892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7D18B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C29E" w:rsidR="00B87ED3" w:rsidRPr="00944D28" w:rsidRDefault="002D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6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C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2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FD08B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6DEA2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ABAED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0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71C0B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F1EBD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FAAA1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6FE05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20A87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EF1E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5352" w:rsidR="00B87ED3" w:rsidRPr="00944D28" w:rsidRDefault="002D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2CCC1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EF0BF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11D00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81277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A97F5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06E8F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2113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B336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52240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A2A73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A93FC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56CA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2E69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2EAA6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6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2602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8613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49AB8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A796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24421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BFD9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B6B89" w:rsidR="00B87ED3" w:rsidRPr="00944D28" w:rsidRDefault="002D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F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2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2D0A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