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533E" w:rsidR="0061148E" w:rsidRPr="000C582F" w:rsidRDefault="00F82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B3B7" w:rsidR="0061148E" w:rsidRPr="000C582F" w:rsidRDefault="00F82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C21A0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58A97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5AC18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5CE83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9B76B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B8372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F098F" w:rsidR="00B87ED3" w:rsidRPr="000C582F" w:rsidRDefault="00F8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16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8C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9E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B2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C9DB6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D44D4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25DCD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2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6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2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6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1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2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5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6F514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EDDFB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E5111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2B162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A576E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00BE8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B01A2" w:rsidR="00B87ED3" w:rsidRPr="000C582F" w:rsidRDefault="00F8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8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F9AE2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7B85E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287CC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94B09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BE87D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E0DBC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101ED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0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8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D9014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0C4BE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74A45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F045A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FDF07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E1D92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B94F5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8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DA285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DA1A1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8F4B1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92BA9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8639B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ED4B7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4E945" w:rsidR="00B87ED3" w:rsidRPr="000C582F" w:rsidRDefault="00F8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C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0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