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A1E87" w:rsidR="002534F3" w:rsidRPr="0068293E" w:rsidRDefault="00716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C2088A" w:rsidR="002534F3" w:rsidRPr="0068293E" w:rsidRDefault="00716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6E12F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CA51D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50CA8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3C634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E94EF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CFC1E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8482D" w:rsidR="002A7340" w:rsidRPr="00FF2AF3" w:rsidRDefault="00716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E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91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E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9B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F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7979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FEDC3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A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1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6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E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3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E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C0C08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FB45A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C730D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415F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D3D23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56B91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B0F6A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6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6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6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A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F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C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B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78D23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A965D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04B5B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200AE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07EE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5A948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2B4FE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E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7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7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1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0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C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6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61504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4104C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529C0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63E93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BB0C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5865D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7EFB5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1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1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F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B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2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0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3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9BC23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F2EE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6C988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003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287E8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89E6D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DDEC2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3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6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E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D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4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2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7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74F44" w:rsidR="009A6C64" w:rsidRPr="00730585" w:rsidRDefault="0071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4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B5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5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18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B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64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8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4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A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6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3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66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ED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6D4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