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06AE0" w:rsidR="0061148E" w:rsidRPr="00C61931" w:rsidRDefault="00F95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00228" w:rsidR="0061148E" w:rsidRPr="00C61931" w:rsidRDefault="00F95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CB690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69DB1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20D02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F7206B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186BD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B346E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BAAEA" w:rsidR="00B87ED3" w:rsidRPr="00944D28" w:rsidRDefault="00F95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EE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AED43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DAF05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75EF8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37268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8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AA61F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7E54A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7EFFD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B9D9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A6BC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74290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06588" w:rsidR="00B87ED3" w:rsidRPr="00944D28" w:rsidRDefault="00F9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E2B89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39D52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EA888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84C6E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0300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6CBE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5DA88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7F13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9D3AB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499FD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46C6E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6E6EE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B4B7D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C3A06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A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0CF2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D2E7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D32A3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53601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17224" w:rsidR="00B87ED3" w:rsidRPr="00944D28" w:rsidRDefault="00F9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9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AC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C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C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