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2391" w:rsidR="0061148E" w:rsidRPr="00C61931" w:rsidRDefault="001B7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798E" w:rsidR="0061148E" w:rsidRPr="00C61931" w:rsidRDefault="001B7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B839D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533F1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C9750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E848C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E5E76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A89C5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4CD69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4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0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0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65620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CF2C0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BED5A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1AB26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9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D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9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6E72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12E03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63767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608AE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B4208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EAF92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5BED0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4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F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5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5A455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0FD7D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FCDBB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D7C54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6185C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1307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E1184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9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2E3C8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338F4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E2F2D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D9C57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2D8E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B575F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A7661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3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F0828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AEDD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29CFC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4427F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27FBD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36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5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D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7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5B4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