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866CB" w:rsidR="00061896" w:rsidRPr="005F4693" w:rsidRDefault="00E00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B85AB" w:rsidR="00061896" w:rsidRPr="00E407AC" w:rsidRDefault="00E00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71A04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52A8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BF509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C8B1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8CA5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660B1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853B" w:rsidR="00FC15B4" w:rsidRPr="00D11D17" w:rsidRDefault="00E0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3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2512A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F53B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DB74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F405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80E1F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A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D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0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E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B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7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2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36D5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A5F5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DB023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0F775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8B67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9514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1D89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1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4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B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2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EF1D2" w:rsidR="00DE76F3" w:rsidRPr="0026478E" w:rsidRDefault="00E00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6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C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CCBC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7148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B202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8E18D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D6184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DCB1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CD33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B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5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F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1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2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B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9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4AF6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37BC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D78C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EE64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576B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BD6B4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B947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9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5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F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0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C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8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9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335F2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4609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631D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4C11" w:rsidR="009A6C64" w:rsidRPr="00C2583D" w:rsidRDefault="00E0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9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A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F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B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0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5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0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79C" w:rsidRDefault="00E00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