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B31C5D9" w:rsidR="004F56CB" w:rsidRPr="00047947" w:rsidRDefault="005F6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A6EDF4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EA1BA3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F279F1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DB0347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F84419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19D4B8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174D5A" w:rsidR="002A7340" w:rsidRPr="000B01ED" w:rsidRDefault="005F6E2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34AA2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023B5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86F92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0D31D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66E3F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B451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EBB2D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2EE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6DB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CF2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FDF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05B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866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F70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34808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29D19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65ACF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D88CD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66E01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5045F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21DB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F53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1B8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68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5C6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6F1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58E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D89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F2359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76729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AF965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43F21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750D9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4F168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1BD3E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C03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D6F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E5B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6A7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57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DF9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59A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3C459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C44B0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DEEF6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BB4A7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96CC6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E6F8F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E3081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08C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3E7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526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E62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EB4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A97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7A8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59450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C22A2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84B52" w:rsidR="009A6C64" w:rsidRPr="00730585" w:rsidRDefault="005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90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3B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CF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F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7BE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985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E65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A0D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69F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380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F22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F6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6E2E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