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160D" w:rsidR="0061148E" w:rsidRPr="00944D28" w:rsidRDefault="000A3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5C45" w:rsidR="0061148E" w:rsidRPr="004A7085" w:rsidRDefault="000A3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2119D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4E37E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D7321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C1710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89EE4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1FCFE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0962C" w:rsidR="00B87ED3" w:rsidRPr="00944D28" w:rsidRDefault="000A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2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4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A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563AA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07826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F8A3A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D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D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52E49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B2336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2E7C0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44371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454D7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AE92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E9D17" w:rsidR="00B87ED3" w:rsidRPr="00944D28" w:rsidRDefault="000A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7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7CAF9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50996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F41F6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8D6C9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9B836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A6549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FCBE3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D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86E5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AF000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C47E5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BDAF7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6DB6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FFB59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61E6C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F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718D5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93F8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76EE9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84EB3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F123C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0EC51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887A3" w:rsidR="00B87ED3" w:rsidRPr="00944D28" w:rsidRDefault="000A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A36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