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864A" w:rsidR="0061148E" w:rsidRPr="00C61931" w:rsidRDefault="00767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7F0F" w:rsidR="0061148E" w:rsidRPr="00C61931" w:rsidRDefault="00767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FC744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A5595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F3712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86E22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1396F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73DE7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72448" w:rsidR="00B87ED3" w:rsidRPr="00944D28" w:rsidRDefault="0076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8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9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7F92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243C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DE94E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6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2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BA780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629C7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91A3F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D77F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FA8E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58697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E1A8B" w:rsidR="00B87ED3" w:rsidRPr="00944D28" w:rsidRDefault="0076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3E0C9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F0184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C864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60243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5C8AD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5261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3731D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FE7C8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56435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87BD6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EC03C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7CFE5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5726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6E62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B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339A1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A000C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E8C9E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5125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9E451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F92C0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BA3CE" w:rsidR="00B87ED3" w:rsidRPr="00944D28" w:rsidRDefault="0076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7671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