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DC47" w:rsidR="0061148E" w:rsidRPr="008F69F5" w:rsidRDefault="00562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5E30" w:rsidR="0061148E" w:rsidRPr="008F69F5" w:rsidRDefault="00562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DECBD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C0F27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7DB26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2168E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F460E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1B994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AB09C" w:rsidR="00B87ED3" w:rsidRPr="008F69F5" w:rsidRDefault="00562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11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DA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ED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1C1D7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B2913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2A102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51B49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6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46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73D0D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CCCBA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0BD41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5460C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431C4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85A33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55A78" w:rsidR="00B87ED3" w:rsidRPr="008F69F5" w:rsidRDefault="00562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866A6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52009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D79E1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CC20F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1E1DD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53365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FA0FC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41587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7F2F8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7D7A9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146CA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63812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1B38A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8111C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9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1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D4F68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48C65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B6781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1A98E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862CF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2E9C8" w:rsidR="00B87ED3" w:rsidRPr="008F69F5" w:rsidRDefault="00562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FB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9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2024-06-18T14:18:00.0000000Z</dcterms:modified>
</coreProperties>
</file>