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48749" w:rsidR="00FD3806" w:rsidRPr="00A72646" w:rsidRDefault="001839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2F99DC" w:rsidR="00FD3806" w:rsidRPr="002A5E6C" w:rsidRDefault="001839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43CB9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EDCA2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91DBA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FA602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A0EAB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BCF1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E113A" w:rsidR="00B87ED3" w:rsidRPr="00AF0D95" w:rsidRDefault="00183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6B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BE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CA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A2D04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CD35C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D71D2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5C25F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B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B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7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729C" w:rsidR="00B87ED3" w:rsidRPr="00AF0D95" w:rsidRDefault="0018392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6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5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A9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A8E79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499C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DCA7E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F00B1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814EC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13F8D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447C0" w:rsidR="00B87ED3" w:rsidRPr="00AF0D95" w:rsidRDefault="00183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8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4B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E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FD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4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46CEE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B3DA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8F78E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4F6F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141D1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986C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D79E2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B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6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8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9A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81496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63B2A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1908B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39293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C7085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FD884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4AC5E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E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7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5EB1B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84E0C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2B2C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B1429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706A4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2DE9B" w:rsidR="00B87ED3" w:rsidRPr="00AF0D95" w:rsidRDefault="00183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F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E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3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8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C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92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C59A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9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