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7CCD4" w:rsidR="00061896" w:rsidRPr="005F4693" w:rsidRDefault="00042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6AEAD" w:rsidR="00061896" w:rsidRPr="00E407AC" w:rsidRDefault="00042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8B391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F825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6CCD9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2816F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5C34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66B7D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412C" w:rsidR="00FC15B4" w:rsidRPr="00D11D17" w:rsidRDefault="0004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8C8C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08A4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86A06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8CCD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B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7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B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A3C88" w:rsidR="00DE76F3" w:rsidRPr="0026478E" w:rsidRDefault="00042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1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8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D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379A6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F4A2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C160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3E23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C4B89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2025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7541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E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3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7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4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A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C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1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BC32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8315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9242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E5D9E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F401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797D6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36E6F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C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E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1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A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1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8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0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44A1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426E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0A2CB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0B347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4FDE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30D6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0883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C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E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2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A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1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2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2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247B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AC17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759C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D68D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BA5DC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A4E5" w:rsidR="009A6C64" w:rsidRPr="00C2583D" w:rsidRDefault="0004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8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3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5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4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B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6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4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3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2CFA" w:rsidRDefault="00042C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CF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2019-12-12T15:31:00.0000000Z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