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3EEC5" w:rsidR="00380DB3" w:rsidRPr="0068293E" w:rsidRDefault="006B5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7BE55" w:rsidR="00380DB3" w:rsidRPr="0068293E" w:rsidRDefault="006B5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5AE96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84F2F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D2B93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2DF90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B078B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A6AD5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7447D" w:rsidR="00240DC4" w:rsidRPr="00B03D55" w:rsidRDefault="006B5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D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97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5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C2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ECE2D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872BB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22D37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2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9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0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5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8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6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D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FD7F2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A519C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B8AD4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44803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526D1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5902D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98BA2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C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9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9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B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E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9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E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33423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CDAA4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B073C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3229C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BF971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C515A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FE5C0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3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C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1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3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D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9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D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BBDD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BBB36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5BB38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B3C24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6653C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AD529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C424D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F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9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C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F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6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0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8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89A32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500AE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4889C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4D966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3AA96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21C6D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E47D3" w:rsidR="009A6C64" w:rsidRPr="00730585" w:rsidRDefault="006B5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0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7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9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5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4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9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6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5218" w:rsidRPr="00B537C7" w:rsidRDefault="006B5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21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