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C934" w:rsidR="0061148E" w:rsidRPr="00C61931" w:rsidRDefault="00F76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43C2" w:rsidR="0061148E" w:rsidRPr="00C61931" w:rsidRDefault="00F76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38312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2FA1D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659CD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E0898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00CF5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D8AAA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F6BB5" w:rsidR="00B87ED3" w:rsidRPr="00944D28" w:rsidRDefault="00F7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83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9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CDAF1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CA61E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EFA7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D587E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DC1DA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0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28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E2C34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6012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99216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D8288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A8967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67306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740F3" w:rsidR="00B87ED3" w:rsidRPr="00944D28" w:rsidRDefault="00F7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410A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66E0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FF19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2ECE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C5817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4732C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76945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184C9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B9B1A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F7CDD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64F3D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11B21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1458A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E4582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A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257CB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4A9C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06B83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C9E28" w:rsidR="00B87ED3" w:rsidRPr="00944D28" w:rsidRDefault="00F7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6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0D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21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A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