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CA4D" w:rsidR="0061148E" w:rsidRPr="000C582F" w:rsidRDefault="004F7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7919" w:rsidR="0061148E" w:rsidRPr="000C582F" w:rsidRDefault="004F7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71A30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82818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D38EF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35A92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48621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4E0B1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1DE20" w:rsidR="00B87ED3" w:rsidRPr="000C582F" w:rsidRDefault="004F7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59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51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B46C2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75F69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DA55C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97885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F3C00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B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F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65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3F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DA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12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D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3E769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52235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9D101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B8724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FB284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73AEF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BDC7E" w:rsidR="00B87ED3" w:rsidRPr="000C582F" w:rsidRDefault="004F7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E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52FB4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D4907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E45FC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31AB6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61676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47918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FDDCE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3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F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4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528B9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CDD9D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32BEF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AC3BF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6197D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31AD5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E5718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9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3DAD" w:rsidR="00B87ED3" w:rsidRPr="000C582F" w:rsidRDefault="004F7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61C5D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A6240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F65A4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62821" w:rsidR="00B87ED3" w:rsidRPr="000C582F" w:rsidRDefault="004F7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B4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2C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EB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8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B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C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