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C58AC" w:rsidR="00061896" w:rsidRPr="005F4693" w:rsidRDefault="00085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92A57" w:rsidR="00061896" w:rsidRPr="00E407AC" w:rsidRDefault="00085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F349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85D3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7821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D961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FEBA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9EC5D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6555" w:rsidR="00FC15B4" w:rsidRPr="00D11D17" w:rsidRDefault="00085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8F02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673B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319C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F1BD8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9278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D4C3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A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9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6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4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B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E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2EAB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DFE7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A498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424A0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8FB2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95D7F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92C0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0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0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2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E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6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4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4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AE58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2EF6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1BB1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2570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45D5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DA57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09EA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D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F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B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E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D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C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D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B140F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8A1F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F62F2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9725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80961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AF56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A2F7D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D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5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8ADDE" w:rsidR="00DE76F3" w:rsidRPr="0026478E" w:rsidRDefault="00085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5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C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4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C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30FB8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CE15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001C" w:rsidR="009A6C64" w:rsidRPr="00C2583D" w:rsidRDefault="00085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1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A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A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E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A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B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F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5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6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1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C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C2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