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7A8F" w:rsidR="0061148E" w:rsidRPr="00944D28" w:rsidRDefault="00792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8D3E" w:rsidR="0061148E" w:rsidRPr="004A7085" w:rsidRDefault="00792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7EA6E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F7D63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4E2D2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8708B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3B3AD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3EAD0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8BD8D" w:rsidR="00B87ED3" w:rsidRPr="00944D28" w:rsidRDefault="00792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7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3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7C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57A1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1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BE10" w:rsidR="00B87ED3" w:rsidRPr="00944D28" w:rsidRDefault="00792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B7AD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E4AAD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F726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C50C6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8317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20FE4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C45E7" w:rsidR="00B87ED3" w:rsidRPr="00944D28" w:rsidRDefault="0079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5C20A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F7907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26219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54B3A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99F3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3F2C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A327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7FCE" w:rsidR="00B87ED3" w:rsidRPr="00944D28" w:rsidRDefault="0079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08887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2E74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FCF85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8620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0D8B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F720B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69D1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3D4F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3A3D4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E9DD4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97ED7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ACE6A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4074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B40A9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6609" w:rsidR="00B87ED3" w:rsidRPr="00944D28" w:rsidRDefault="00792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00F59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B75B6" w:rsidR="00B87ED3" w:rsidRPr="00944D28" w:rsidRDefault="0079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4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A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B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5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B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9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B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2A5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