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14D0" w:rsidR="0061148E" w:rsidRPr="00944D28" w:rsidRDefault="00930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D788" w:rsidR="0061148E" w:rsidRPr="004A7085" w:rsidRDefault="00930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C385D6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FDC305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D7132D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8555B3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CECEB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53C6F3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8B4288" w:rsidR="00E22E60" w:rsidRPr="007D5604" w:rsidRDefault="00930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75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E5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43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3F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84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D4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B799F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DEC5" w:rsidR="00B87ED3" w:rsidRPr="00944D28" w:rsidRDefault="00930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74C1C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5B084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2CA71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86080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6342E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D68BD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F2B86" w:rsidR="00B87ED3" w:rsidRPr="007D5604" w:rsidRDefault="0093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FEBA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F4B24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0ECDC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6D0F1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C4DB9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A1E48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FABE9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F3E29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13D15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65D8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70D10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7134A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B0BF1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4ADB1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53281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536EE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28B08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9A6A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17CD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CE530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58CE9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5F3C2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30AF2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17CA0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34665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8AFF6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99F54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05D6" w:rsidR="00B87ED3" w:rsidRPr="00944D28" w:rsidRDefault="0093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F94D62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344B01" w:rsidR="00B87ED3" w:rsidRPr="007D5604" w:rsidRDefault="0093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41C1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54F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5FB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B2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834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A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1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526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0A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