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773A" w:rsidR="0061148E" w:rsidRPr="00C834E2" w:rsidRDefault="006B64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59D8" w:rsidR="0061148E" w:rsidRPr="00C834E2" w:rsidRDefault="006B64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D4A1B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85A26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A1EF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7F2CF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85757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E772D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55403" w:rsidR="00B87ED3" w:rsidRPr="00944D28" w:rsidRDefault="006B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7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E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E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6446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879D5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1BF00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4481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4417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F4C5D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E9AC9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3439F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DDABA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DE507" w:rsidR="00B87ED3" w:rsidRPr="00944D28" w:rsidRDefault="006B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AA5D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DE16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8211A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50E2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0DA21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6F333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49836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303D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5958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2BB98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6E75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C412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40C1B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42775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6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783ED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3995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F1F6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C083E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6F7F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F9D84" w:rsidR="00B87ED3" w:rsidRPr="00944D28" w:rsidRDefault="006B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7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4F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