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2F43FB" w:rsidR="00C34772" w:rsidRPr="0026421F" w:rsidRDefault="00A05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7C9EA" w:rsidR="00C34772" w:rsidRPr="00D339A1" w:rsidRDefault="00A05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E942F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C0FEE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E1DC7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FE895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EB4C0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EB604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17FCC" w:rsidR="002A7340" w:rsidRPr="00CD56BA" w:rsidRDefault="00A0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F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A8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2C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B691E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443C0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BB5F6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FC188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8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F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9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C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7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0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0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07E89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94921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F142F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8D9D3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3DE01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05AAF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D5AC8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3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7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5F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9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8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3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0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884FA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3C87B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06C91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9237B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B4056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6CA71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E1E33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2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E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1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2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1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96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C3D32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6E52D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D4E01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55F95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B51D6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7310E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BE0EA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4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2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6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0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F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1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04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F130D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B7BE0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CEAC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D21EF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E77D3" w:rsidR="009A6C64" w:rsidRPr="00730585" w:rsidRDefault="00A0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1B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E2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A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B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88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B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7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94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A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5F0D" w:rsidRPr="00B537C7" w:rsidRDefault="00A05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294B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05F0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