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46FB0" w:rsidR="0061148E" w:rsidRPr="00944D28" w:rsidRDefault="00A33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243CA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EAB52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50827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80708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AFA28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6443B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A3808" w:rsidR="00A67F55" w:rsidRPr="00944D28" w:rsidRDefault="00A33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4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E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8E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093E8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0A17D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27178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1BDAD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8C0C4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E1610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DBDAF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51579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E7C4F7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E2CFD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ABA02" w:rsidR="00B87ED3" w:rsidRPr="00944D28" w:rsidRDefault="00A33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7301E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0AA20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52691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F38CC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87737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601BE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4812D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D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49481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303D3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A19F3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8F7EA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68BE6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01F33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1CF0B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2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C5EBB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26F73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E9838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5E44E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381BA" w:rsidR="00B87ED3" w:rsidRPr="00944D28" w:rsidRDefault="00A33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E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5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3CE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