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D95A0" w:rsidR="00FD3806" w:rsidRPr="00A72646" w:rsidRDefault="00A410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C5628" w:rsidR="00FD3806" w:rsidRPr="002A5E6C" w:rsidRDefault="00A410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F887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E8246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228BC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20083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21153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7744E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30E2" w:rsidR="00B87ED3" w:rsidRPr="00AF0D95" w:rsidRDefault="00A41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1E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E6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0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E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5C051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CC85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8D35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3D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33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3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0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FB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E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F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3F45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682E0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51C8F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EA9ED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EAD6A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65AD3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7710E" w:rsidR="00B87ED3" w:rsidRPr="00AF0D95" w:rsidRDefault="00A41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A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9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0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0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F003D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44C10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6A79A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A3291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2DC47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FEC2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F64EC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D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A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0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6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C2492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526EF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C9936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68317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61CB5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125E7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472AA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3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E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5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F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B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4F3F1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82908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43BFC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DAA17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2EC8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1CBE9" w:rsidR="00B87ED3" w:rsidRPr="00AF0D95" w:rsidRDefault="00A41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3A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E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93C2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A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08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