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6E3F3A" w:rsidR="00380DB3" w:rsidRPr="0068293E" w:rsidRDefault="00EC73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C961D" w:rsidR="00380DB3" w:rsidRPr="0068293E" w:rsidRDefault="00EC73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80990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5D73B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13B83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33396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6A761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EDC98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23236" w:rsidR="00240DC4" w:rsidRPr="00B03D55" w:rsidRDefault="00E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7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C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82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54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7863A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BF423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A820E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5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D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1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8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5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1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C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AF142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78D7E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F6BA8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9F794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25C90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0C477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996B9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6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B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1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B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5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D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8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EC7D6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2AA6D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9113B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A05B5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2DE86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A16E1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CA80D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1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6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9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F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C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7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5875F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C99A8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F1C88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1029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BAC7E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8C7B5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6C8FB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7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F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6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6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5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2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9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7CD5A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2F94F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7C35D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BC131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B89E7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A375F" w:rsidR="009A6C64" w:rsidRPr="00730585" w:rsidRDefault="00E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E9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D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3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E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F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6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A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D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736A" w:rsidRPr="00B537C7" w:rsidRDefault="00EC7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36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