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9A6BE" w:rsidR="0061148E" w:rsidRPr="0035681E" w:rsidRDefault="00792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8B839" w:rsidR="0061148E" w:rsidRPr="0035681E" w:rsidRDefault="00792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FF712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C4CCC3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6CDBF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96BC5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AC2A71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A71D9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C318E" w:rsidR="00CD0676" w:rsidRPr="00944D28" w:rsidRDefault="00792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05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BED45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DB118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6CB37A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AFCBBE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522B8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149C9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7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F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E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8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88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CD217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4FC95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24DD0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073E0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6F10F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341AC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3F312" w:rsidR="00B87ED3" w:rsidRPr="00944D28" w:rsidRDefault="00792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4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A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A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6A927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9412EC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073EC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22182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81148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131B48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3D34F6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C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B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41BBD9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990A1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4E625F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246C3A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87333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9A1640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3AE80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738C4" w:rsidR="00B87ED3" w:rsidRPr="00944D28" w:rsidRDefault="00792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F35A2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F0BB5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EC6D4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03D3D2" w:rsidR="00B87ED3" w:rsidRPr="00944D28" w:rsidRDefault="00792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18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48B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6F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91695" w:rsidR="00B87ED3" w:rsidRPr="00944D28" w:rsidRDefault="00792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E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1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2BD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