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265B" w:rsidR="0061148E" w:rsidRPr="00177744" w:rsidRDefault="001D6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E4D4" w:rsidR="0061148E" w:rsidRPr="00177744" w:rsidRDefault="001D6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79F39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DE8E0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D31BD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7B78F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ED989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BCA14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5D472" w:rsidR="00983D57" w:rsidRPr="00177744" w:rsidRDefault="001D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D0F3F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0EE71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16776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98E5C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87150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97A56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0CAC3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E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B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7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F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6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F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5ADB1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46F0E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1021D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106F9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03DBC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6F91E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E481C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5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3E640" w:rsidR="00B87ED3" w:rsidRPr="00177744" w:rsidRDefault="001D6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A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5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D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F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1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AB1A1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94297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1955A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B48E9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2A151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C3227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FE4F6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D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C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B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9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3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C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F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C6B60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3467B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8F8A6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2A8AD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1C2D3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B776B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3E907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0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3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7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D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C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1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F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38403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A0CD6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9B04C" w:rsidR="00B87ED3" w:rsidRPr="00177744" w:rsidRDefault="001D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4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A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D2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95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C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B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D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B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9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B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2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4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