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FFD6" w:rsidR="0061148E" w:rsidRPr="00177744" w:rsidRDefault="00514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66DF" w:rsidR="0061148E" w:rsidRPr="00177744" w:rsidRDefault="00514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7C829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5D6D5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0CBFB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90D51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7A719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1A062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10AE6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70287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20F5D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10CCB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C2D4A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DC8DE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A702F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23841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8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D2AEF" w:rsidR="00B87ED3" w:rsidRPr="00177744" w:rsidRDefault="00514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4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2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F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E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5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491F4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39A9A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BB380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05B3E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6BD16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24DFD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70905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0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4277A" w:rsidR="00B87ED3" w:rsidRPr="00177744" w:rsidRDefault="00514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2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9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0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6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1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E25A7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6EB43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04B5C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34C4B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07322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B38C4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53786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7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C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7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2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D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D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F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43467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6B416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C5795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BE9E1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C5508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B1B7F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2596E" w:rsidR="00B87ED3" w:rsidRPr="00177744" w:rsidRDefault="00514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B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7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8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8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6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A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D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143C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A3771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