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FCB4" w:rsidR="0061148E" w:rsidRPr="00C61931" w:rsidRDefault="00B21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F6F9" w:rsidR="0061148E" w:rsidRPr="00C61931" w:rsidRDefault="00B21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B0E1B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29E8A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32D9F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E9C77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1C0E7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9F1D3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22747" w:rsidR="00B87ED3" w:rsidRPr="00944D28" w:rsidRDefault="00B2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B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67BAB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4DFB4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A7D97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B8387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D703B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E1E53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6DA7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0A6CD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0968C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555A2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CB8E5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99057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D32D" w:rsidR="00B87ED3" w:rsidRPr="00944D28" w:rsidRDefault="00B2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5C90B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EBDD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312AE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867E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B5FD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72C71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6DC17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562B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8739B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10699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E8C27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08F6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89D0D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9C629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15B72" w:rsidR="00B87ED3" w:rsidRPr="00944D28" w:rsidRDefault="00B2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A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0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F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6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3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198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