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6535" w:rsidR="0061148E" w:rsidRPr="000C582F" w:rsidRDefault="00E20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796E" w:rsidR="0061148E" w:rsidRPr="000C582F" w:rsidRDefault="00E20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60FB0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87E1D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6BF9D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E69D4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5D249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8E129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97E3B" w:rsidR="00B87ED3" w:rsidRPr="000C582F" w:rsidRDefault="00E20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B7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48AF1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9DA30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ADA84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5CEBD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9F0C0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F8B42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9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2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2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C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0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C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4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9C1F1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626D5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9D1E2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0FC37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08F3F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B4B5F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EC8A7" w:rsidR="00B87ED3" w:rsidRPr="000C582F" w:rsidRDefault="00E20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7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BA702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02BDB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E6594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303A9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393A2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6088E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9C33A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3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9B668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7038B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66794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1675F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2C08E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4C15D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F6CA2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6B071" w:rsidR="00B87ED3" w:rsidRPr="000C582F" w:rsidRDefault="00E20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60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45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CD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44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95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8D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5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