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FC29" w:rsidR="0061148E" w:rsidRPr="00196003" w:rsidRDefault="00340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5AFC" w:rsidR="0061148E" w:rsidRPr="00196003" w:rsidRDefault="00340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1E4C6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42566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76AD4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C37BD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4C58F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917BE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EADE4" w:rsidR="005D61C7" w:rsidRPr="00196003" w:rsidRDefault="00340A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977A9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8B6E7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30618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D3E6C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244A0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D13DE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8E74A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F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D4013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0D75A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FBBC8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6825A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95150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05803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A5D62" w:rsidR="00B87ED3" w:rsidRPr="00196003" w:rsidRDefault="0034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E5A32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A943F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5CFA8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DEA84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4B604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AA98E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12D11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86D13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DB052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9B08B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3ABA2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94355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16621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DDE1D" w:rsidR="00B87ED3" w:rsidRPr="00196003" w:rsidRDefault="0034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0A3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B77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