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595F44F" w:rsidR="00C14008" w:rsidRPr="0068293E" w:rsidRDefault="00896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2183A3" w:rsidR="00C14008" w:rsidRPr="0068293E" w:rsidRDefault="00896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1C59E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E4F75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5E813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43DCE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45D68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CB6DA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C74C2" w:rsidR="00CB51AB" w:rsidRPr="00B03D55" w:rsidRDefault="00896F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14941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2918F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39A7E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5462C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9A5AF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791B6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D9732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4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6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A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1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6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D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E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FE1C0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014EA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9FEAE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3BC39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8CF55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46498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26CBE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4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F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C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8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2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5EAB4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F60B9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E2FB5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0F7B9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A7166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D511A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2CC3C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9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E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C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D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D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2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E322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061A0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8F600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0880D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5AFF5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42A96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7AF41" w:rsidR="009A6C64" w:rsidRPr="00730585" w:rsidRDefault="008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F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E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2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0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C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2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B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6F76" w:rsidRPr="00B537C7" w:rsidRDefault="00896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F7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