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3384" w:rsidR="0061148E" w:rsidRPr="00C834E2" w:rsidRDefault="005614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71D5F" w:rsidR="0061148E" w:rsidRPr="00C834E2" w:rsidRDefault="005614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F4F31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A6E13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06229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8FCE5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6CA3D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8C037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A66FA" w:rsidR="00B87ED3" w:rsidRPr="00944D28" w:rsidRDefault="0056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EB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C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4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25EA1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BE779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D7541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52EA3" w:rsidR="00B87ED3" w:rsidRPr="00944D28" w:rsidRDefault="00561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83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17D33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E471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4DDF1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E01D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08BA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D261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4A7D" w:rsidR="00B87ED3" w:rsidRPr="00944D28" w:rsidRDefault="0056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8F1AE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6AE4E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292E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AAA73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A6B0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751E9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98016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2355C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E7AA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0CAF7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9624C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FB91B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75D8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EDC77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8E4D8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6E6F8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580C9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2C1AC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D14F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38B49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5D462" w:rsidR="00B87ED3" w:rsidRPr="00944D28" w:rsidRDefault="0056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C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6146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