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DC004" w:rsidR="0061148E" w:rsidRPr="00944D28" w:rsidRDefault="00DF1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6EA7" w:rsidR="0061148E" w:rsidRPr="004A7085" w:rsidRDefault="00DF1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13BAE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258EF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E9EA5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42189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D4169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2F215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F714A" w:rsidR="00A67F55" w:rsidRPr="00944D28" w:rsidRDefault="00DF1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5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3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8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1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56C52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2CFF0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1B9C7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AC1C" w:rsidR="00B87ED3" w:rsidRPr="00944D28" w:rsidRDefault="00DF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F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4474F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B0A22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0C428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21C21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DC5B8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16E32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59324" w:rsidR="00B87ED3" w:rsidRPr="00944D28" w:rsidRDefault="00DF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F1AB" w:rsidR="00B87ED3" w:rsidRPr="00944D28" w:rsidRDefault="00DF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D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A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330C4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1DD59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3AA44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75D5B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5F90A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2708F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9F910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4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63AC8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9CD9E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FBECC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8F3C9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D543B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98E66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03BA7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1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5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5EAA1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92B3C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C3AC2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CA6F2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3FCCB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0E67A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14522" w:rsidR="00B87ED3" w:rsidRPr="00944D28" w:rsidRDefault="00DF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7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1F3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