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7CD4A" w:rsidR="00C34772" w:rsidRPr="0026421F" w:rsidRDefault="00A64E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0D6B6" w:rsidR="00C34772" w:rsidRPr="00D339A1" w:rsidRDefault="00A64E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ED19F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3974E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9CEEE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E30F7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32D27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548DB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7BBE83" w:rsidR="002A7340" w:rsidRPr="00CD56BA" w:rsidRDefault="00A64E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B8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7C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AB60A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A9D75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0D2C5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48F9C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F7A03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B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E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66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7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2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60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8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4EA79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11560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D6411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12677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DAF3B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22ADF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F4435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4F28C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D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4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D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82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36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8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24EA0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08D76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AA6BC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50712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B70AC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2D278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80C2F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05E18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F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B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D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E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1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8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C603F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4E084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ED0CE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5EF63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4C9FA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4F09D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8D03C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8E0AC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5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D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D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87A5C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85D01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3C4C9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B6F9B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5770A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99461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CA01E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B57DF" w:rsidR="009A6C64" w:rsidRPr="00730585" w:rsidRDefault="00A6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60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D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5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4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E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7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ECA5C" w:rsidR="001835FB" w:rsidRPr="000307EE" w:rsidRDefault="00A64E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B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2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E4B" w:rsidRPr="00B537C7" w:rsidRDefault="00A64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48B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E4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