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DAA230" w:rsidR="00FD3806" w:rsidRPr="00A72646" w:rsidRDefault="003F5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8D9D4" w:rsidR="00FD3806" w:rsidRPr="002A5E6C" w:rsidRDefault="003F5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A4F62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32323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BF52F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39B63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75AED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76A5D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9C015" w:rsidR="00B87ED3" w:rsidRPr="00AF0D95" w:rsidRDefault="003F5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CD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F2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52DEE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E86B0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EDAC7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618E1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A6F9B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C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A7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F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1C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BD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5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57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5623B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D8475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0C8F8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83E7C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EA4B3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A81E5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E7092" w:rsidR="00B87ED3" w:rsidRPr="00AF0D95" w:rsidRDefault="003F5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F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B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0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4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17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46A9B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9FFF7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90AC6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00FB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8025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7DD41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07EFB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5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EF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0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2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F96AF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B09B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BED0C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21797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F79EE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49D4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5E6AB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F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B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B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3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E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AF46B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599BE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3727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B90C5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95946" w:rsidR="00B87ED3" w:rsidRPr="00AF0D95" w:rsidRDefault="003F5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09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78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F6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F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5E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4870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79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