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5E07B" w:rsidR="00FD3806" w:rsidRPr="00A72646" w:rsidRDefault="006462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2D689" w:rsidR="00FD3806" w:rsidRPr="002A5E6C" w:rsidRDefault="006462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F3E75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82D89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0ADD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7897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A3F1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B6C26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86C8" w:rsidR="00B87ED3" w:rsidRPr="00AF0D95" w:rsidRDefault="006462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18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098E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C56BE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721D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D099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F2DF7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4117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4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5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B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A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3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2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E0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ED17C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07DE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02DCA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B48ED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F4A3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7D44F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8EBE" w:rsidR="00B87ED3" w:rsidRPr="00AF0D95" w:rsidRDefault="006462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9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9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E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06C00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57BAD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9D06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E0284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41DA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2867F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1B822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6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B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2322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2F83C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8EA3C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3CAF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F7335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1A97C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E5338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F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3269F" w:rsidR="00B87ED3" w:rsidRPr="00AF0D95" w:rsidRDefault="0064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FB6B" w:rsidR="00B87ED3" w:rsidRPr="00AF0D95" w:rsidRDefault="006462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5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EF8D1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4BF2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27F48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027E" w:rsidR="00B87ED3" w:rsidRPr="00AF0D95" w:rsidRDefault="006462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50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56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6B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D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B7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C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