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4A1F" w:rsidR="0061148E" w:rsidRPr="00177744" w:rsidRDefault="00B77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8ABB" w:rsidR="0061148E" w:rsidRPr="00177744" w:rsidRDefault="00B77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F0DED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36679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C1EE6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A39EA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325DC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C4D3C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C6216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5FFD9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F2113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C2CA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4FF80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084C5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FBA55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D245B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4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4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9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A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2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C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8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BAD7B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A8DF2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9FFEE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1F314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B498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1168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D3139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B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4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C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7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0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9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6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E8D7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62C0A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13C5E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847F5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5BE99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7BF4B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A421C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4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4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5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D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D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2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7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0FB07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EDA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4B194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44ECE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AF0D9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D0A7D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A8BA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B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E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D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0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6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8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B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6F1E8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10CC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07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E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43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1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D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B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3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E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4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9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8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3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43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2024-06-12T07:58:00.0000000Z</dcterms:modified>
</coreProperties>
</file>