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9C3AB" w:rsidR="00C34772" w:rsidRPr="0026421F" w:rsidRDefault="002D5E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8A93A" w:rsidR="00C34772" w:rsidRPr="00D339A1" w:rsidRDefault="002D5E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3948C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FCD1F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74559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99599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607CD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A75CB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B0135" w:rsidR="002A7340" w:rsidRPr="00CD56BA" w:rsidRDefault="002D5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766D1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3B3E5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8D0EC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F08AB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FF349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31C66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157E8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02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9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3C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C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51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5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66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BFD83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1950B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CA4B7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BADCD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540D2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0FBFE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4A32C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97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F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8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7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4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F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4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25149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1FBB4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442E7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9F53B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99FF6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B80FA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F28E7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5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22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7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1C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A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FC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1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4D4B4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4451E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7A6E6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A5562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C3747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2A2D1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9F9E3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0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C6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A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A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17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C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47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40471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F91F1" w:rsidR="009A6C64" w:rsidRPr="00730585" w:rsidRDefault="002D5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7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B5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47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D3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38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B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E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C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7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D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0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7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5EA5" w:rsidRPr="00B537C7" w:rsidRDefault="002D5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81B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EA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