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1D78" w:rsidR="0061148E" w:rsidRPr="00812946" w:rsidRDefault="00275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C7B9" w:rsidR="0061148E" w:rsidRPr="00812946" w:rsidRDefault="00275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E3349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801F1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D1E36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2D085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21C3B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47923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8D886" w:rsidR="00673BC7" w:rsidRPr="00812946" w:rsidRDefault="00275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2E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71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FB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B4C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E9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A0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6C1F7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6C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8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4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6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83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A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E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7913F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B0FB0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E712E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CE44C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2045E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DB44F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B517D" w:rsidR="00B87ED3" w:rsidRPr="00812946" w:rsidRDefault="00275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F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D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D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E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6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1E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AFC65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6D9DE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F1120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EB8DE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C3485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84C55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756A1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15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C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B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0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C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5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3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D621C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0F393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C0331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CC357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325AE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C4AD0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E5247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D4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2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D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7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D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7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A7CA7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F9645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62592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37F3A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5214C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4A3E4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75AE7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D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A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C3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C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2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F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AD7EE8" w:rsidR="00B87ED3" w:rsidRPr="00812946" w:rsidRDefault="00275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7AF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69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3F3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353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5F7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52F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A4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04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4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51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CE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19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4E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5AA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44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