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BB1C" w:rsidR="0061148E" w:rsidRPr="00812946" w:rsidRDefault="00492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4BC6" w:rsidR="0061148E" w:rsidRPr="00812946" w:rsidRDefault="00492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A2C44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0A66B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8B36F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F4915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9D816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1B037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E96A8" w:rsidR="00673BC7" w:rsidRPr="00812946" w:rsidRDefault="004921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9A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96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B2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FE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0B3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09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39B3A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0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5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D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F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5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C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1922" w:rsidR="00B87ED3" w:rsidRPr="00812946" w:rsidRDefault="004921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71B12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0FCE3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A705A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C113C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6C330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5E533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2F89A" w:rsidR="00B87ED3" w:rsidRPr="00812946" w:rsidRDefault="00492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4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0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C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B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1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10843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2DFD6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EB379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35B0B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C5BDE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CA6B9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39ED6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D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F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4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BA08C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400B0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5AD3B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3189F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F9FA3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9091A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81868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E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8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44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F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2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3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604B1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C4AD1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6B50A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8C248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F543F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76235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B7040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0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1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B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8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1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6F3F76" w:rsidR="00B87ED3" w:rsidRPr="00812946" w:rsidRDefault="00492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EBF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176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E9F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3A9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4E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0E1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2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7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84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E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4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E3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4E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21E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320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