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C2EC" w:rsidR="0061148E" w:rsidRPr="00812946" w:rsidRDefault="00E00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CED65" w:rsidR="0061148E" w:rsidRPr="00812946" w:rsidRDefault="00E00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C148F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470CE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F0104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C7CF6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458A2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695A9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FF5E0" w:rsidR="00673BC7" w:rsidRPr="00812946" w:rsidRDefault="00E00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BE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3B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27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18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29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4DF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A042A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A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33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6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C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2A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3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8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CA072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0D0A3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E8F6C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8EE7C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9237B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88D03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09F49" w:rsidR="00B87ED3" w:rsidRPr="00812946" w:rsidRDefault="00E0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2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E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C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8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BF761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1C947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A8873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21D42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DC58C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C5A3B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00FE9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3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36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17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2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6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4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3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17A44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1EC43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29E33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0C353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AB200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61F8B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32DBC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C6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1B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F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6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6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B7CBB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8BC2D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41FA6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BF067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F5098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7200D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3F5EA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0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D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8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A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5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90AE1F" w:rsidR="00B87ED3" w:rsidRPr="00812946" w:rsidRDefault="00E0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73B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64B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21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F8B9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890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6CE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4C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D1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8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1B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E4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86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1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B0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04F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